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601" w:rsidRDefault="001C5B71">
      <w:r w:rsidRPr="001C5B7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-795867</wp:posOffset>
            </wp:positionV>
            <wp:extent cx="7380817" cy="1600200"/>
            <wp:effectExtent l="19050" t="0" r="0" b="0"/>
            <wp:wrapNone/>
            <wp:docPr id="3" name="Picture 0" descr="Bluestem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stemL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81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DD3" w:rsidRDefault="00230DD3"/>
    <w:p w:rsidR="00FA72FD" w:rsidRDefault="00FA72FD"/>
    <w:p w:rsidR="00FA72FD" w:rsidRDefault="00FA72FD" w:rsidP="00FA72FD">
      <w:pPr>
        <w:spacing w:after="0"/>
        <w:jc w:val="center"/>
      </w:pPr>
      <w:r>
        <w:t xml:space="preserve">Illinois NLRS Working Group </w:t>
      </w:r>
    </w:p>
    <w:p w:rsidR="00FA72FD" w:rsidRDefault="00FA72FD" w:rsidP="00FA72FD">
      <w:pPr>
        <w:spacing w:after="0"/>
        <w:jc w:val="center"/>
      </w:pPr>
      <w:r>
        <w:t>Communications Tool Kit</w:t>
      </w:r>
    </w:p>
    <w:p w:rsidR="00FA72FD" w:rsidRDefault="00FA72FD" w:rsidP="00FA72FD">
      <w:pPr>
        <w:spacing w:after="0"/>
        <w:jc w:val="center"/>
      </w:pPr>
      <w:r>
        <w:t>Table of Contents</w:t>
      </w:r>
    </w:p>
    <w:p w:rsidR="00FA72FD" w:rsidRDefault="00FA72FD" w:rsidP="00FA72FD">
      <w:pPr>
        <w:spacing w:after="0"/>
      </w:pPr>
    </w:p>
    <w:p w:rsidR="00FA72FD" w:rsidRDefault="00FA72FD" w:rsidP="00FA72FD">
      <w:pPr>
        <w:spacing w:after="0"/>
      </w:pPr>
      <w:r>
        <w:t>1. Fact Sheets</w:t>
      </w:r>
    </w:p>
    <w:p w:rsidR="00FA72FD" w:rsidRDefault="00FA72FD" w:rsidP="00FA72FD">
      <w:pPr>
        <w:spacing w:after="0"/>
      </w:pPr>
      <w:r>
        <w:tab/>
      </w:r>
      <w:proofErr w:type="gramStart"/>
      <w:r>
        <w:t>a</w:t>
      </w:r>
      <w:proofErr w:type="gramEnd"/>
      <w:r>
        <w:t>. Conservation Farming</w:t>
      </w:r>
      <w:r w:rsidR="00D34EE9">
        <w:t xml:space="preserve"> General Practice</w:t>
      </w:r>
    </w:p>
    <w:p w:rsidR="00FA72FD" w:rsidRDefault="00FA72FD" w:rsidP="00FA72FD">
      <w:pPr>
        <w:spacing w:after="0"/>
      </w:pPr>
      <w:r>
        <w:tab/>
        <w:t xml:space="preserve">b. CREP </w:t>
      </w:r>
      <w:r w:rsidR="00D34EE9">
        <w:t>General Practice</w:t>
      </w:r>
    </w:p>
    <w:p w:rsidR="00FA72FD" w:rsidRDefault="00FA72FD" w:rsidP="00FA72FD">
      <w:pPr>
        <w:spacing w:after="0"/>
      </w:pPr>
      <w:r>
        <w:tab/>
        <w:t>c. All Issues Backgrounder</w:t>
      </w:r>
      <w:bookmarkStart w:id="0" w:name="_GoBack"/>
      <w:bookmarkEnd w:id="0"/>
    </w:p>
    <w:p w:rsidR="00FA72FD" w:rsidRDefault="00FA72FD" w:rsidP="00FA72FD">
      <w:pPr>
        <w:spacing w:after="0"/>
      </w:pPr>
      <w:r>
        <w:tab/>
        <w:t>d. All Issues Action Agenda</w:t>
      </w:r>
    </w:p>
    <w:p w:rsidR="00FA72FD" w:rsidRDefault="00FA72FD" w:rsidP="00FA72FD">
      <w:pPr>
        <w:spacing w:after="0"/>
      </w:pPr>
      <w:r>
        <w:t>2. Presentation Materials</w:t>
      </w:r>
    </w:p>
    <w:p w:rsidR="00FA72FD" w:rsidRDefault="00FA72FD" w:rsidP="00FA72FD">
      <w:pPr>
        <w:spacing w:after="0"/>
      </w:pPr>
      <w:r>
        <w:tab/>
        <w:t>a. Conservation Farming Deck</w:t>
      </w:r>
    </w:p>
    <w:p w:rsidR="00FA72FD" w:rsidRDefault="00FA72FD" w:rsidP="00FA72FD">
      <w:pPr>
        <w:spacing w:after="0"/>
      </w:pPr>
      <w:r>
        <w:t>3. Media Relations</w:t>
      </w:r>
    </w:p>
    <w:p w:rsidR="00FA72FD" w:rsidRDefault="00FA72FD" w:rsidP="00FA72FD">
      <w:pPr>
        <w:spacing w:after="0"/>
      </w:pPr>
      <w:r>
        <w:tab/>
        <w:t xml:space="preserve">a. </w:t>
      </w:r>
      <w:proofErr w:type="spellStart"/>
      <w:r>
        <w:t>OpEd</w:t>
      </w:r>
      <w:proofErr w:type="spellEnd"/>
    </w:p>
    <w:p w:rsidR="00FA72FD" w:rsidRDefault="00FA72FD" w:rsidP="00FA72FD">
      <w:pPr>
        <w:spacing w:after="0"/>
      </w:pPr>
      <w:r>
        <w:t xml:space="preserve">            b. Letter </w:t>
      </w:r>
      <w:proofErr w:type="gramStart"/>
      <w:r>
        <w:t>To</w:t>
      </w:r>
      <w:proofErr w:type="gramEnd"/>
      <w:r>
        <w:t xml:space="preserve"> The Editors</w:t>
      </w:r>
    </w:p>
    <w:p w:rsidR="00FA72FD" w:rsidRDefault="00FA72FD" w:rsidP="00FA72FD">
      <w:pPr>
        <w:spacing w:after="0"/>
      </w:pPr>
      <w:r>
        <w:tab/>
        <w:t xml:space="preserve">c. Social Media </w:t>
      </w:r>
      <w:r w:rsidR="00D34EE9">
        <w:t>Guides</w:t>
      </w:r>
    </w:p>
    <w:p w:rsidR="00FA72FD" w:rsidRDefault="00FA72FD" w:rsidP="00FA72FD">
      <w:pPr>
        <w:spacing w:after="0"/>
      </w:pPr>
      <w:r>
        <w:t>4.  Messages</w:t>
      </w:r>
    </w:p>
    <w:p w:rsidR="00FA72FD" w:rsidRDefault="00FA72FD" w:rsidP="00FA72FD">
      <w:pPr>
        <w:spacing w:after="0"/>
      </w:pPr>
      <w:r>
        <w:tab/>
        <w:t>a. Talking Points Tailed for Audience Segments</w:t>
      </w:r>
    </w:p>
    <w:p w:rsidR="00FA72FD" w:rsidRDefault="00FA72FD" w:rsidP="00FA72FD">
      <w:pPr>
        <w:spacing w:after="0"/>
      </w:pPr>
      <w:r>
        <w:t>5. Reference Materials</w:t>
      </w:r>
    </w:p>
    <w:p w:rsidR="00FA72FD" w:rsidRDefault="00FA72FD" w:rsidP="00FA72FD">
      <w:pPr>
        <w:spacing w:after="0"/>
      </w:pPr>
      <w:r>
        <w:tab/>
        <w:t>a. CCS Communication Tactics by Audience Segment</w:t>
      </w:r>
    </w:p>
    <w:p w:rsidR="00FA72FD" w:rsidRDefault="00FA72FD" w:rsidP="00FA72FD">
      <w:pPr>
        <w:spacing w:after="0"/>
      </w:pPr>
      <w:r>
        <w:tab/>
      </w:r>
    </w:p>
    <w:sectPr w:rsidR="00FA72FD" w:rsidSect="006E76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8FD" w:rsidRDefault="006848FD" w:rsidP="00230DD3">
      <w:pPr>
        <w:spacing w:after="0" w:line="240" w:lineRule="auto"/>
      </w:pPr>
      <w:r>
        <w:separator/>
      </w:r>
    </w:p>
  </w:endnote>
  <w:endnote w:type="continuationSeparator" w:id="0">
    <w:p w:rsidR="006848FD" w:rsidRDefault="006848FD" w:rsidP="00230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8FD" w:rsidRDefault="006848FD" w:rsidP="00230DD3">
      <w:pPr>
        <w:spacing w:after="0" w:line="240" w:lineRule="auto"/>
      </w:pPr>
      <w:r>
        <w:separator/>
      </w:r>
    </w:p>
  </w:footnote>
  <w:footnote w:type="continuationSeparator" w:id="0">
    <w:p w:rsidR="006848FD" w:rsidRDefault="006848FD" w:rsidP="00230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D0438"/>
    <w:multiLevelType w:val="hybridMultilevel"/>
    <w:tmpl w:val="EFFE8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B34A4"/>
    <w:multiLevelType w:val="multilevel"/>
    <w:tmpl w:val="7F8EC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F1765B"/>
    <w:multiLevelType w:val="hybridMultilevel"/>
    <w:tmpl w:val="5022A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0F495C"/>
    <w:multiLevelType w:val="hybridMultilevel"/>
    <w:tmpl w:val="18501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034BFE"/>
    <w:multiLevelType w:val="hybridMultilevel"/>
    <w:tmpl w:val="4A96A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0DD3"/>
    <w:rsid w:val="00184E67"/>
    <w:rsid w:val="001C5B71"/>
    <w:rsid w:val="00230DD3"/>
    <w:rsid w:val="00231FF9"/>
    <w:rsid w:val="00254C38"/>
    <w:rsid w:val="002E3CF6"/>
    <w:rsid w:val="003E59A2"/>
    <w:rsid w:val="006066A0"/>
    <w:rsid w:val="006848FD"/>
    <w:rsid w:val="006E7601"/>
    <w:rsid w:val="00750964"/>
    <w:rsid w:val="007E06AD"/>
    <w:rsid w:val="0084350A"/>
    <w:rsid w:val="0085522C"/>
    <w:rsid w:val="008E67D0"/>
    <w:rsid w:val="0096239B"/>
    <w:rsid w:val="00983C0A"/>
    <w:rsid w:val="009E5720"/>
    <w:rsid w:val="00A33480"/>
    <w:rsid w:val="00A55394"/>
    <w:rsid w:val="00BB4FAF"/>
    <w:rsid w:val="00BD0128"/>
    <w:rsid w:val="00CD05DB"/>
    <w:rsid w:val="00D278ED"/>
    <w:rsid w:val="00D34EE9"/>
    <w:rsid w:val="00DD2E83"/>
    <w:rsid w:val="00DF2F9A"/>
    <w:rsid w:val="00DF7227"/>
    <w:rsid w:val="00E37EB0"/>
    <w:rsid w:val="00ED5EE2"/>
    <w:rsid w:val="00EF5215"/>
    <w:rsid w:val="00FA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D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30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0DD3"/>
  </w:style>
  <w:style w:type="paragraph" w:styleId="Footer">
    <w:name w:val="footer"/>
    <w:basedOn w:val="Normal"/>
    <w:link w:val="FooterChar"/>
    <w:uiPriority w:val="99"/>
    <w:semiHidden/>
    <w:unhideWhenUsed/>
    <w:rsid w:val="00230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0DD3"/>
  </w:style>
  <w:style w:type="character" w:customStyle="1" w:styleId="il">
    <w:name w:val="il"/>
    <w:basedOn w:val="DefaultParagraphFont"/>
    <w:rsid w:val="00EF5215"/>
  </w:style>
  <w:style w:type="paragraph" w:styleId="ListParagraph">
    <w:name w:val="List Paragraph"/>
    <w:basedOn w:val="Normal"/>
    <w:uiPriority w:val="34"/>
    <w:qFormat/>
    <w:rsid w:val="006066A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066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8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0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5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8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Bell</dc:creator>
  <cp:lastModifiedBy>BioDiversity</cp:lastModifiedBy>
  <cp:revision>3</cp:revision>
  <cp:lastPrinted>2013-12-17T17:03:00Z</cp:lastPrinted>
  <dcterms:created xsi:type="dcterms:W3CDTF">2018-06-01T16:29:00Z</dcterms:created>
  <dcterms:modified xsi:type="dcterms:W3CDTF">2018-06-01T19:57:00Z</dcterms:modified>
</cp:coreProperties>
</file>